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62" w:rsidRDefault="00090A62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РЕПУБЛИКА СРБИЈА</w:t>
      </w:r>
    </w:p>
    <w:p w:rsidR="00090A62" w:rsidRDefault="00090A62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НАРОДНА СКУПШТИНА</w:t>
      </w:r>
    </w:p>
    <w:p w:rsidR="00090A62" w:rsidRDefault="00090A62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Одбор за правосуђе, државну </w:t>
      </w:r>
    </w:p>
    <w:p w:rsidR="00090A62" w:rsidRDefault="00090A62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управу и локалну самоуправу</w:t>
      </w:r>
    </w:p>
    <w:p w:rsidR="00090A62" w:rsidRPr="00D25D15" w:rsidRDefault="00090A62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07 Број: 06-2/</w:t>
      </w:r>
      <w:r w:rsidR="00DF72BD">
        <w:rPr>
          <w:rFonts w:ascii="Times New Roman" w:eastAsia="Times New Roman" w:hAnsi="Times New Roman"/>
          <w:sz w:val="26"/>
          <w:szCs w:val="26"/>
          <w:lang w:val="sr-Cyrl-CS"/>
        </w:rPr>
        <w:t>80</w:t>
      </w:r>
      <w:r w:rsidR="00D25D15">
        <w:rPr>
          <w:rFonts w:ascii="Times New Roman" w:eastAsia="Times New Roman" w:hAnsi="Times New Roman"/>
          <w:sz w:val="26"/>
          <w:szCs w:val="26"/>
        </w:rPr>
        <w:t>-13</w:t>
      </w:r>
    </w:p>
    <w:p w:rsidR="00090A62" w:rsidRDefault="00943733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27</w:t>
      </w:r>
      <w:r w:rsidR="00D25D15">
        <w:rPr>
          <w:rFonts w:ascii="Times New Roman" w:eastAsia="Times New Roman" w:hAnsi="Times New Roman"/>
          <w:sz w:val="26"/>
          <w:szCs w:val="26"/>
          <w:lang w:val="sr-Cyrl-CS"/>
        </w:rPr>
        <w:t>. фебруар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2013. године</w:t>
      </w:r>
    </w:p>
    <w:p w:rsidR="00090A62" w:rsidRDefault="00090A62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Б е о г р а д</w:t>
      </w:r>
    </w:p>
    <w:p w:rsidR="00090A62" w:rsidRDefault="00090A62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90A62" w:rsidRDefault="00090A62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90A62" w:rsidRDefault="00090A62" w:rsidP="00090A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З А П И С Н И К</w:t>
      </w:r>
    </w:p>
    <w:p w:rsidR="00090A62" w:rsidRDefault="00DF72BD" w:rsidP="00090A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20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>.  СЕДНИЦЕ ОДБОРА ЗА ПРАВОСУЂЕ</w:t>
      </w:r>
      <w:r w:rsidR="00090A6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 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ДРЖАВНУ 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>УПРАВУ И ЛОКАЛНУ САМОУПРАВУ,</w:t>
      </w:r>
    </w:p>
    <w:p w:rsidR="00090A62" w:rsidRDefault="00090A62" w:rsidP="00090A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ОДРЖАНЕ  </w:t>
      </w:r>
      <w:r w:rsidR="00DF72BD">
        <w:rPr>
          <w:rFonts w:ascii="Times New Roman" w:eastAsia="Times New Roman" w:hAnsi="Times New Roman"/>
          <w:b/>
          <w:sz w:val="24"/>
          <w:szCs w:val="24"/>
          <w:lang w:val="sr-Cyrl-CS"/>
        </w:rPr>
        <w:t>27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 w:rsidR="00D25D1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ФЕБРУАРА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2013. ГОДИНЕ</w:t>
      </w:r>
    </w:p>
    <w:p w:rsidR="00090A62" w:rsidRDefault="00090A62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A23D6A" w:rsidRDefault="00A23D6A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Седница је почела у </w:t>
      </w:r>
      <w:r w:rsidR="00DF72BD">
        <w:rPr>
          <w:rFonts w:ascii="Times New Roman" w:hAnsi="Times New Roman"/>
          <w:sz w:val="24"/>
          <w:szCs w:val="24"/>
          <w:lang w:val="sr-Cyrl-CS"/>
        </w:rPr>
        <w:t>10</w:t>
      </w:r>
      <w:r w:rsidR="00D25D15">
        <w:rPr>
          <w:rFonts w:ascii="Times New Roman" w:hAnsi="Times New Roman"/>
          <w:sz w:val="24"/>
          <w:szCs w:val="24"/>
          <w:lang w:val="sr-Cyrl-CS"/>
        </w:rPr>
        <w:t>, 00</w:t>
      </w:r>
      <w:r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Седници су присуствовали чланови Одбора: </w:t>
      </w:r>
      <w:r w:rsidR="00D25D15">
        <w:rPr>
          <w:rFonts w:ascii="Times New Roman" w:hAnsi="Times New Roman"/>
          <w:sz w:val="24"/>
          <w:szCs w:val="24"/>
          <w:lang w:val="sr-Cyrl-CS"/>
        </w:rPr>
        <w:t>Ласло Варга, Неђо Јовановић, Мирна Косановић, Павле Марков, Катарина Ракић</w:t>
      </w:r>
      <w:r w:rsidR="00DF72BD">
        <w:rPr>
          <w:rFonts w:ascii="Times New Roman" w:hAnsi="Times New Roman"/>
          <w:sz w:val="24"/>
          <w:szCs w:val="24"/>
          <w:lang w:val="sr-Cyrl-CS"/>
        </w:rPr>
        <w:t>, Владимир Цвијан</w:t>
      </w:r>
      <w:r w:rsidR="00D25D15">
        <w:rPr>
          <w:rFonts w:ascii="Times New Roman" w:hAnsi="Times New Roman"/>
          <w:sz w:val="24"/>
          <w:szCs w:val="24"/>
          <w:lang w:val="sr-Cyrl-CS"/>
        </w:rPr>
        <w:t xml:space="preserve"> и  Вучета Тошковић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090A62" w:rsidRDefault="00090A62" w:rsidP="00090A6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Седници </w:t>
      </w:r>
      <w:r w:rsidR="00DF72BD">
        <w:rPr>
          <w:rFonts w:ascii="Times New Roman" w:hAnsi="Times New Roman"/>
          <w:sz w:val="24"/>
          <w:szCs w:val="24"/>
          <w:lang w:val="sr-Cyrl-CS"/>
        </w:rPr>
        <w:t>су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присуствовали </w:t>
      </w:r>
      <w:r w:rsidR="005F7E09">
        <w:rPr>
          <w:rFonts w:ascii="Times New Roman" w:hAnsi="Times New Roman"/>
          <w:sz w:val="24"/>
          <w:szCs w:val="24"/>
          <w:lang w:val="sr-Cyrl-CS"/>
        </w:rPr>
        <w:t xml:space="preserve">заменици чланова: </w:t>
      </w:r>
      <w:r w:rsidR="00943733">
        <w:rPr>
          <w:rFonts w:ascii="Times New Roman" w:hAnsi="Times New Roman"/>
          <w:sz w:val="24"/>
          <w:szCs w:val="24"/>
          <w:lang w:val="sr-Cyrl-CS"/>
        </w:rPr>
        <w:t>Јудита Поповић (</w:t>
      </w:r>
      <w:r w:rsidR="00DF72BD">
        <w:rPr>
          <w:rFonts w:ascii="Times New Roman" w:hAnsi="Times New Roman"/>
          <w:sz w:val="24"/>
          <w:szCs w:val="24"/>
          <w:lang w:val="sr-Cyrl-CS"/>
        </w:rPr>
        <w:t>заменик члана Светис</w:t>
      </w:r>
      <w:r w:rsidR="00943733">
        <w:rPr>
          <w:rFonts w:ascii="Times New Roman" w:hAnsi="Times New Roman"/>
          <w:sz w:val="24"/>
          <w:szCs w:val="24"/>
          <w:lang w:val="sr-Cyrl-CS"/>
        </w:rPr>
        <w:t>лаве Булајић)  и Дејан Рајчић (</w:t>
      </w:r>
      <w:r w:rsidR="00DF72BD">
        <w:rPr>
          <w:rFonts w:ascii="Times New Roman" w:hAnsi="Times New Roman"/>
          <w:sz w:val="24"/>
          <w:szCs w:val="24"/>
          <w:lang w:val="sr-Cyrl-CS"/>
        </w:rPr>
        <w:t>з</w:t>
      </w:r>
      <w:r w:rsidR="00943733">
        <w:rPr>
          <w:rFonts w:ascii="Times New Roman" w:hAnsi="Times New Roman"/>
          <w:sz w:val="24"/>
          <w:szCs w:val="24"/>
          <w:lang w:val="sr-Cyrl-CS"/>
        </w:rPr>
        <w:t>аменик члана Срђана Спасојевића</w:t>
      </w:r>
      <w:r w:rsidR="00DF72BD">
        <w:rPr>
          <w:rFonts w:ascii="Times New Roman" w:hAnsi="Times New Roman"/>
          <w:sz w:val="24"/>
          <w:szCs w:val="24"/>
          <w:lang w:val="sr-Cyrl-CS"/>
        </w:rPr>
        <w:t>).</w:t>
      </w:r>
    </w:p>
    <w:p w:rsidR="003B2C06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CS"/>
        </w:rPr>
        <w:t>Седници ни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су </w:t>
      </w:r>
      <w:r>
        <w:rPr>
          <w:rFonts w:ascii="Times New Roman" w:hAnsi="Times New Roman"/>
          <w:sz w:val="24"/>
          <w:szCs w:val="24"/>
          <w:lang w:val="sr-Cyrl-CS"/>
        </w:rPr>
        <w:t xml:space="preserve"> присуствова</w:t>
      </w:r>
      <w:r w:rsidR="00DF72BD">
        <w:rPr>
          <w:rFonts w:ascii="Times New Roman" w:hAnsi="Times New Roman"/>
          <w:sz w:val="24"/>
          <w:szCs w:val="24"/>
          <w:lang w:val="sr-Cyrl-CS"/>
        </w:rPr>
        <w:t>ли</w:t>
      </w:r>
      <w:r>
        <w:rPr>
          <w:rFonts w:ascii="Times New Roman" w:hAnsi="Times New Roman"/>
          <w:sz w:val="24"/>
          <w:szCs w:val="24"/>
          <w:lang w:val="sr-Cyrl-CS"/>
        </w:rPr>
        <w:t xml:space="preserve"> члан</w:t>
      </w:r>
      <w:r w:rsidR="00DF72BD">
        <w:rPr>
          <w:rFonts w:ascii="Times New Roman" w:hAnsi="Times New Roman"/>
          <w:sz w:val="24"/>
          <w:szCs w:val="24"/>
          <w:lang w:val="sr-Cyrl-CS"/>
        </w:rPr>
        <w:t>ови</w:t>
      </w:r>
      <w:r>
        <w:rPr>
          <w:rFonts w:ascii="Times New Roman" w:hAnsi="Times New Roman"/>
          <w:sz w:val="24"/>
          <w:szCs w:val="24"/>
          <w:lang w:val="sr-Cyrl-CS"/>
        </w:rPr>
        <w:t xml:space="preserve"> Одбора: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Ненад Константиновић, Борис Ранковић, Иван Јоковић, Маја Гојковић, нити њихови заменици.</w:t>
      </w:r>
    </w:p>
    <w:p w:rsidR="00DF72BD" w:rsidRDefault="00DF72BD" w:rsidP="00090A6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Седниц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и је, као повереник предлагача закона, присуствовао Јован Ћосић, шеф </w:t>
      </w:r>
      <w:r w:rsidR="005F7E09">
        <w:rPr>
          <w:rFonts w:ascii="Times New Roman" w:hAnsi="Times New Roman"/>
          <w:sz w:val="24"/>
          <w:szCs w:val="24"/>
          <w:lang w:val="sr-Cyrl-CS"/>
        </w:rPr>
        <w:t>шеф Одсека за нормативне послове и међународну сарадњу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 у Министарству правде и државне управе.</w:t>
      </w:r>
    </w:p>
    <w:p w:rsidR="00090A62" w:rsidRDefault="003B2C06" w:rsidP="003B2C0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  На предлог председника Одбора 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већином гласова је 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усвојен следећи:</w:t>
      </w:r>
    </w:p>
    <w:p w:rsidR="00090A62" w:rsidRDefault="00090A62" w:rsidP="00090A62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DF72BD" w:rsidRDefault="00090A62" w:rsidP="007508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 н е в н и   р е д :</w:t>
      </w:r>
    </w:p>
    <w:p w:rsidR="00DF72BD" w:rsidRDefault="00DF72BD" w:rsidP="00090A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DF72BD" w:rsidRPr="00DF72BD" w:rsidRDefault="00DF72BD" w:rsidP="00DF72B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DF72BD">
        <w:rPr>
          <w:rFonts w:ascii="Times New Roman" w:hAnsi="Times New Roman"/>
          <w:sz w:val="24"/>
          <w:szCs w:val="24"/>
          <w:lang w:val="sr-Cyrl-CS"/>
        </w:rPr>
        <w:tab/>
        <w:t>1.</w:t>
      </w:r>
      <w:r w:rsidRPr="00DF72B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Разматрање </w:t>
      </w:r>
      <w:r w:rsidRPr="00DF72BD">
        <w:rPr>
          <w:rFonts w:ascii="Times New Roman" w:hAnsi="Times New Roman"/>
          <w:sz w:val="24"/>
          <w:szCs w:val="24"/>
          <w:lang w:val="sr-Cyrl-RS"/>
        </w:rPr>
        <w:t>П</w:t>
      </w:r>
      <w:r w:rsidRPr="00DF72BD">
        <w:rPr>
          <w:rFonts w:ascii="Times New Roman" w:hAnsi="Times New Roman"/>
          <w:sz w:val="24"/>
          <w:szCs w:val="24"/>
          <w:lang w:val="sr-Cyrl-CS"/>
        </w:rPr>
        <w:t>редлога закона о изменама Закона о јавном бележништву, који је поднела Влада (број 011-558/</w:t>
      </w:r>
      <w:r w:rsidR="00943733">
        <w:rPr>
          <w:rFonts w:ascii="Times New Roman" w:hAnsi="Times New Roman"/>
          <w:sz w:val="24"/>
          <w:szCs w:val="24"/>
          <w:lang w:val="sr-Cyrl-CS"/>
        </w:rPr>
        <w:t>13, од 12. фебруара 2013. године)</w:t>
      </w:r>
      <w:r w:rsidRPr="00DF72BD">
        <w:rPr>
          <w:rFonts w:ascii="Times New Roman" w:hAnsi="Times New Roman"/>
          <w:sz w:val="24"/>
          <w:szCs w:val="24"/>
          <w:lang w:val="sr-Cyrl-CS"/>
        </w:rPr>
        <w:t>, у појединостима;</w:t>
      </w:r>
    </w:p>
    <w:p w:rsidR="00DF72BD" w:rsidRPr="00DF72BD" w:rsidRDefault="00DF72BD" w:rsidP="00DF72B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090A62" w:rsidRPr="00DF72BD" w:rsidRDefault="00DF72BD" w:rsidP="00DF72BD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ru-RU"/>
        </w:rPr>
      </w:pPr>
      <w:r w:rsidRPr="00DF72BD">
        <w:rPr>
          <w:rFonts w:ascii="Times New Roman" w:hAnsi="Times New Roman" w:cs="Arial"/>
          <w:bCs/>
          <w:sz w:val="24"/>
          <w:szCs w:val="24"/>
          <w:lang w:val="ru-RU"/>
        </w:rPr>
        <w:tab/>
        <w:t xml:space="preserve">2.  Разно. </w:t>
      </w:r>
    </w:p>
    <w:p w:rsidR="00090C62" w:rsidRDefault="00090C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90A62" w:rsidRDefault="00090A62" w:rsidP="00DF72B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Прва тачка дневног рада</w:t>
      </w:r>
      <w:r w:rsidRPr="00B77F55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="00750880">
        <w:rPr>
          <w:rFonts w:ascii="Times New Roman" w:hAnsi="Times New Roman"/>
          <w:b/>
          <w:sz w:val="24"/>
          <w:szCs w:val="24"/>
          <w:lang w:val="sr-Cyrl-CS"/>
        </w:rPr>
        <w:t xml:space="preserve">Разматрање </w:t>
      </w:r>
      <w:r w:rsidR="00DF72BD" w:rsidRPr="00DF72BD"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750880">
        <w:rPr>
          <w:rFonts w:ascii="Times New Roman" w:hAnsi="Times New Roman"/>
          <w:b/>
          <w:sz w:val="24"/>
          <w:szCs w:val="24"/>
          <w:lang w:val="sr-Cyrl-CS"/>
        </w:rPr>
        <w:t>редлога</w:t>
      </w:r>
      <w:r w:rsidR="00DF72BD" w:rsidRPr="00DF72BD">
        <w:rPr>
          <w:rFonts w:ascii="Times New Roman" w:hAnsi="Times New Roman"/>
          <w:b/>
          <w:sz w:val="24"/>
          <w:szCs w:val="24"/>
          <w:lang w:val="sr-Cyrl-CS"/>
        </w:rPr>
        <w:t xml:space="preserve"> закона о изменама Закона о јавном бележништву у појединостима</w:t>
      </w:r>
      <w:r w:rsidR="00525F02">
        <w:rPr>
          <w:rFonts w:ascii="Times New Roman" w:hAnsi="Times New Roman"/>
          <w:b/>
          <w:sz w:val="24"/>
          <w:szCs w:val="24"/>
          <w:lang w:val="sr-Cyrl-CS"/>
        </w:rPr>
        <w:t>;</w:t>
      </w:r>
    </w:p>
    <w:p w:rsidR="00646300" w:rsidRPr="00DF72BD" w:rsidRDefault="00646300" w:rsidP="00DF72BD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25F02" w:rsidRDefault="00750880" w:rsidP="00646300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У дискусији су учествовали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Јудита Поповић, Неђо Јовановић и Владимир Цвијан.</w:t>
      </w:r>
      <w:r w:rsidR="00B0403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525F02" w:rsidRDefault="00525F02" w:rsidP="00525F0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Јудита Поп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>овић изнела је став да се П</w:t>
      </w:r>
      <w:r>
        <w:rPr>
          <w:rFonts w:ascii="Times New Roman" w:hAnsi="Times New Roman"/>
          <w:bCs/>
          <w:sz w:val="24"/>
          <w:szCs w:val="24"/>
          <w:lang w:val="ru-RU"/>
        </w:rPr>
        <w:t>редлогом закона о јавном бележништву предлаже измена форме закључења уговора о промету непокретности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>, а да претходно нису из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мењени други закони који 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>регулишу ову материју. Н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еопходно 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је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оставити 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грађанима </w:t>
      </w:r>
      <w:r>
        <w:rPr>
          <w:rFonts w:ascii="Times New Roman" w:hAnsi="Times New Roman"/>
          <w:bCs/>
          <w:sz w:val="24"/>
          <w:szCs w:val="24"/>
          <w:lang w:val="ru-RU"/>
        </w:rPr>
        <w:t>слободу уговарања и омогућит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>и им да оверу уговора могу и даље вршити код надлежних о</w:t>
      </w:r>
      <w:r>
        <w:rPr>
          <w:rFonts w:ascii="Times New Roman" w:hAnsi="Times New Roman"/>
          <w:bCs/>
          <w:sz w:val="24"/>
          <w:szCs w:val="24"/>
          <w:lang w:val="ru-RU"/>
        </w:rPr>
        <w:t>сновних судова.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Такође је указала да није потребно да чланови Комисије за полагање јавнобележничког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испита 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>буду универзитетски професори,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с обзиром на то да су кандидати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за јавне бележнике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већ полагали 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испите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код универзитетских професора и на </w:t>
      </w: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факултету и на правосудном испиту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>, већ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је боље да чланови 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ове </w:t>
      </w:r>
      <w:r>
        <w:rPr>
          <w:rFonts w:ascii="Times New Roman" w:hAnsi="Times New Roman"/>
          <w:bCs/>
          <w:sz w:val="24"/>
          <w:szCs w:val="24"/>
          <w:lang w:val="ru-RU"/>
        </w:rPr>
        <w:t>комисије буду практичари.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>Сматра да је одлагање примене закона о јавном бележништву за годину дана непотребно, јер је п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>римена могла да отпочне и 1. ј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>ула 2013.године.</w:t>
      </w:r>
    </w:p>
    <w:p w:rsidR="00646300" w:rsidRDefault="00646300" w:rsidP="00525F0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60FD2" w:rsidRDefault="00860FD2" w:rsidP="00525F0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Неђо Јовановић истакао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је да због озбиљности јавнобележничког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испита чланови комисије морају бити лица са најбољим стручним референцама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>, а да то свакако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>јесу 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универзитетски професори.</w:t>
      </w:r>
    </w:p>
    <w:p w:rsidR="00646300" w:rsidRDefault="00646300" w:rsidP="00525F0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60FD2" w:rsidRDefault="00860FD2" w:rsidP="00525F0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Владимир Цвијан подсетио је да редовни професори 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>на позитивноправним предметима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не полажу 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ни </w:t>
      </w:r>
      <w:r>
        <w:rPr>
          <w:rFonts w:ascii="Times New Roman" w:hAnsi="Times New Roman"/>
          <w:bCs/>
          <w:sz w:val="24"/>
          <w:szCs w:val="24"/>
          <w:lang w:val="ru-RU"/>
        </w:rPr>
        <w:t>правосудни испит, да је доста њих са универзитета прешло у правосу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ђе и адвокатуру и обрнуто, што подразумева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да поседују 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>и практично знање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646300" w:rsidRDefault="00646300" w:rsidP="00646300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  <w:r w:rsidRPr="00A306BF">
        <w:rPr>
          <w:rFonts w:ascii="Times New Roman" w:hAnsi="Times New Roman"/>
          <w:bCs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</w:t>
      </w:r>
      <w:r>
        <w:rPr>
          <w:rFonts w:ascii="Times New Roman" w:hAnsi="Times New Roman"/>
          <w:bCs/>
          <w:sz w:val="24"/>
          <w:szCs w:val="24"/>
          <w:lang w:val="sr-Cyrl-CS"/>
        </w:rPr>
        <w:t>аву и локалну самоуправу подн</w:t>
      </w:r>
      <w:proofErr w:type="spellStart"/>
      <w:r>
        <w:rPr>
          <w:rFonts w:ascii="Times New Roman" w:hAnsi="Times New Roman"/>
          <w:bCs/>
          <w:sz w:val="24"/>
          <w:szCs w:val="24"/>
        </w:rPr>
        <w:t>eo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je</w:t>
      </w:r>
    </w:p>
    <w:p w:rsidR="00A306BF" w:rsidRPr="00A306BF" w:rsidRDefault="00A306BF" w:rsidP="00A306BF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</w:p>
    <w:p w:rsidR="00A306BF" w:rsidRPr="00A306BF" w:rsidRDefault="00A306BF" w:rsidP="00A306BF">
      <w:pPr>
        <w:pStyle w:val="NoSpacing"/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A306BF">
        <w:rPr>
          <w:rFonts w:ascii="Times New Roman" w:hAnsi="Times New Roman"/>
          <w:bCs/>
          <w:sz w:val="24"/>
          <w:szCs w:val="24"/>
          <w:lang w:val="sr-Cyrl-CS"/>
        </w:rPr>
        <w:t>И З В Е Ш Т А Ј</w:t>
      </w:r>
    </w:p>
    <w:p w:rsidR="00646300" w:rsidRDefault="00646300" w:rsidP="00646300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:rsid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  <w:r w:rsidRPr="00A306BF">
        <w:rPr>
          <w:rFonts w:ascii="Times New Roman" w:hAnsi="Times New Roman"/>
          <w:bCs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изменама Закона о јавном бележништву.</w:t>
      </w:r>
    </w:p>
    <w:p w:rsidR="00646300" w:rsidRPr="00A306BF" w:rsidRDefault="00646300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</w:p>
    <w:p w:rsidR="00646300" w:rsidRPr="00646300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  <w:r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306BF">
        <w:rPr>
          <w:rFonts w:ascii="Times New Roman" w:hAnsi="Times New Roman"/>
          <w:b/>
          <w:bCs/>
          <w:sz w:val="24"/>
          <w:szCs w:val="24"/>
          <w:lang w:val="sr-Cyrl-CS"/>
        </w:rPr>
        <w:t>одбије</w:t>
      </w:r>
      <w:r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следеће амандмане: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1, који је поднео народни посланик Јанко Веселиновић;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1, који је поднео народни посланик Маријан Ристичевић;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амандман којим се после члана 1 додају два нова члана 1а и 1б, који су заједно поднели народни посланици Слободан Величковић, Љубица  Милошевић и Слободан Јеремић;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2, који су, у истоветном тексту, заједно поднели народни посланици Радмила Геров, Јудита Поповић и  Кенан Хајдаревић и народни посланик Ненад Константиновић;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3, који су, у истоветном тексту, заједно поднели народни посланици Радмила Геров, Јудита Поповић и Кенан Хајдаревић  и народни посланик Ненад Константиновић;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4, који је поднео народни посланик Ненад Константиновић;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4, који су заједно поднели народни посланици Радмила Геров, Јудита Поповић и Кенан Хајдаревић;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4, који су заједно поднели народни посланици Наташа Вучковић, Весна Марјановић, Гордана Чомић и Биљана Хасановић-Кораћ;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4, који су заједно поднели народни посланици Милица Радовић, Мирослав Петковић, Дејан Михајлов и  Јован Палалић;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4, који је поднео народни посланик Јанко Веселиновић;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амандман којим се после члана  4 додаје нови члан 4а,  који су заједно поднели народни посланици Слободан Величковић, Љубица Милошевић и Слободан Јеремић;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5, који су заједно поднели народни посланици Радмила Геров, Јудита Поповић и Кенан Хајдаревић;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6, са исправком, који је поднела народни посланик Олгица Батић;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6, који је поднео народни посланик Маријан Ристичевић;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6, који је поднео народни посланик Ненад Константиновић;</w:t>
      </w:r>
    </w:p>
    <w:p w:rsid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>- на члан 6, који су заједно поднели народни посланици Радмила Геров, Ју</w:t>
      </w:r>
      <w:r w:rsidR="00646300">
        <w:rPr>
          <w:rFonts w:ascii="Times New Roman" w:hAnsi="Times New Roman"/>
          <w:bCs/>
          <w:sz w:val="24"/>
          <w:szCs w:val="24"/>
          <w:lang w:val="sr-Cyrl-RS"/>
        </w:rPr>
        <w:t>дита Поповић и Кенан Хајдаревић.</w:t>
      </w:r>
    </w:p>
    <w:p w:rsidR="00646300" w:rsidRPr="00A306BF" w:rsidRDefault="00646300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  <w:r w:rsidRPr="00A306BF">
        <w:rPr>
          <w:rFonts w:ascii="Times New Roman" w:hAnsi="Times New Roman"/>
          <w:bCs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A306BF" w:rsidRPr="00A306BF" w:rsidRDefault="00A306BF" w:rsidP="00A306BF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A306BF" w:rsidRPr="00A306BF" w:rsidRDefault="00A306BF" w:rsidP="00525F0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90C62" w:rsidRPr="00090C62" w:rsidRDefault="00860FD2" w:rsidP="00090C62">
      <w:pPr>
        <w:jc w:val="both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Друга</w:t>
      </w:r>
      <w:r w:rsidR="00090C62" w:rsidRPr="00090C62">
        <w:rPr>
          <w:rFonts w:ascii="Times New Roman" w:hAnsi="Times New Roman"/>
          <w:b/>
          <w:u w:val="single"/>
          <w:lang w:val="sr-Cyrl-CS"/>
        </w:rPr>
        <w:t xml:space="preserve"> тачка дневног реда</w:t>
      </w:r>
      <w:r w:rsidR="001D0781">
        <w:rPr>
          <w:rFonts w:ascii="Times New Roman" w:hAnsi="Times New Roman"/>
          <w:b/>
          <w:lang w:val="sr-Cyrl-CS"/>
        </w:rPr>
        <w:t xml:space="preserve">: </w:t>
      </w:r>
      <w:r w:rsidR="001D0781" w:rsidRPr="00090C62">
        <w:rPr>
          <w:rFonts w:ascii="Times New Roman" w:hAnsi="Times New Roman"/>
          <w:b/>
          <w:lang w:val="sr-Cyrl-CS"/>
        </w:rPr>
        <w:t>Разно</w:t>
      </w:r>
    </w:p>
    <w:p w:rsidR="00090A62" w:rsidRDefault="006B64C1" w:rsidP="00646300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6B64C1">
        <w:rPr>
          <w:rFonts w:ascii="Times New Roman" w:hAnsi="Times New Roman"/>
          <w:sz w:val="24"/>
          <w:szCs w:val="24"/>
          <w:lang w:val="sr-Cyrl-CS"/>
        </w:rPr>
        <w:t>Поводом ове тачке дневног реда није било дискусије.</w:t>
      </w:r>
    </w:p>
    <w:p w:rsidR="00867842" w:rsidRPr="006B64C1" w:rsidRDefault="00867842" w:rsidP="00090A6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090A62" w:rsidRDefault="00090A62" w:rsidP="0064630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Седница је завршена у </w:t>
      </w:r>
      <w:r w:rsidR="00A306BF">
        <w:rPr>
          <w:rFonts w:ascii="Times New Roman" w:hAnsi="Times New Roman"/>
          <w:sz w:val="24"/>
          <w:szCs w:val="24"/>
          <w:lang w:val="ru-RU"/>
        </w:rPr>
        <w:t>1</w:t>
      </w:r>
      <w:r w:rsidR="00A306BF">
        <w:rPr>
          <w:rFonts w:ascii="Times New Roman" w:hAnsi="Times New Roman"/>
          <w:sz w:val="24"/>
          <w:szCs w:val="24"/>
        </w:rPr>
        <w:t>0</w:t>
      </w:r>
      <w:r w:rsidR="00A306BF">
        <w:rPr>
          <w:rFonts w:ascii="Times New Roman" w:hAnsi="Times New Roman"/>
          <w:sz w:val="24"/>
          <w:szCs w:val="24"/>
          <w:lang w:val="ru-RU"/>
        </w:rPr>
        <w:t>,</w:t>
      </w:r>
      <w:r w:rsidR="00A306BF">
        <w:rPr>
          <w:rFonts w:ascii="Times New Roman" w:hAnsi="Times New Roman"/>
          <w:sz w:val="24"/>
          <w:szCs w:val="24"/>
        </w:rPr>
        <w:t>45</w:t>
      </w:r>
      <w:r w:rsidR="00A23D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часова.</w:t>
      </w: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0A62" w:rsidRDefault="00646300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090A62">
        <w:rPr>
          <w:rFonts w:ascii="Times New Roman" w:hAnsi="Times New Roman"/>
          <w:sz w:val="24"/>
          <w:szCs w:val="24"/>
          <w:lang w:val="ru-RU"/>
        </w:rPr>
        <w:t>Тонски запис са седнице Одбора саставни је део записника.</w:t>
      </w: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0A62" w:rsidRDefault="00B0558E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090A62">
        <w:rPr>
          <w:rFonts w:ascii="Times New Roman" w:hAnsi="Times New Roman"/>
          <w:sz w:val="24"/>
          <w:szCs w:val="24"/>
          <w:lang w:val="ru-RU"/>
        </w:rPr>
        <w:t>СЕКРЕТАР                                                               ПРЕДСЕДНИК</w:t>
      </w: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0A62" w:rsidRDefault="00090A62" w:rsidP="00090A62">
      <w:pPr>
        <w:pStyle w:val="NoSpacing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Љиљана Милетић Живковић                  </w:t>
      </w:r>
      <w:r w:rsidR="00B0558E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ru-RU"/>
        </w:rPr>
        <w:t>Петар Петровић</w:t>
      </w:r>
    </w:p>
    <w:p w:rsidR="00235653" w:rsidRDefault="00235653"/>
    <w:sectPr w:rsidR="00235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7548D"/>
    <w:multiLevelType w:val="hybridMultilevel"/>
    <w:tmpl w:val="C620477C"/>
    <w:lvl w:ilvl="0" w:tplc="488C71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58"/>
    <w:rsid w:val="00090A62"/>
    <w:rsid w:val="00090C62"/>
    <w:rsid w:val="001D0781"/>
    <w:rsid w:val="002150B3"/>
    <w:rsid w:val="00235653"/>
    <w:rsid w:val="002C380E"/>
    <w:rsid w:val="00303AAC"/>
    <w:rsid w:val="00323B5D"/>
    <w:rsid w:val="00391D02"/>
    <w:rsid w:val="003A0C0E"/>
    <w:rsid w:val="003B2C06"/>
    <w:rsid w:val="004953C6"/>
    <w:rsid w:val="004A3E8C"/>
    <w:rsid w:val="00525F02"/>
    <w:rsid w:val="00595C58"/>
    <w:rsid w:val="005D0999"/>
    <w:rsid w:val="005F7E09"/>
    <w:rsid w:val="00646300"/>
    <w:rsid w:val="006B64C1"/>
    <w:rsid w:val="006F31C3"/>
    <w:rsid w:val="00750880"/>
    <w:rsid w:val="007C23CF"/>
    <w:rsid w:val="00860FD2"/>
    <w:rsid w:val="00867842"/>
    <w:rsid w:val="008903D3"/>
    <w:rsid w:val="00943733"/>
    <w:rsid w:val="009F3CB0"/>
    <w:rsid w:val="00A23D6A"/>
    <w:rsid w:val="00A306BF"/>
    <w:rsid w:val="00AF2E73"/>
    <w:rsid w:val="00B0403C"/>
    <w:rsid w:val="00B0558E"/>
    <w:rsid w:val="00B209F4"/>
    <w:rsid w:val="00B77F55"/>
    <w:rsid w:val="00BF16E7"/>
    <w:rsid w:val="00CD0BF8"/>
    <w:rsid w:val="00D25D15"/>
    <w:rsid w:val="00D97640"/>
    <w:rsid w:val="00DF72BD"/>
    <w:rsid w:val="00E31416"/>
    <w:rsid w:val="00E8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A6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7F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A6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7F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D914-1C9D-4047-970C-9FF21D94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9</cp:revision>
  <cp:lastPrinted>2013-03-14T10:04:00Z</cp:lastPrinted>
  <dcterms:created xsi:type="dcterms:W3CDTF">2013-03-14T09:07:00Z</dcterms:created>
  <dcterms:modified xsi:type="dcterms:W3CDTF">2013-03-14T10:52:00Z</dcterms:modified>
</cp:coreProperties>
</file>